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22" w:rsidRDefault="004B0122" w:rsidP="004B0122">
      <w:pPr>
        <w:pStyle w:val="a3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Форма №4а</w:t>
      </w:r>
    </w:p>
    <w:tbl>
      <w:tblPr>
        <w:tblW w:w="0" w:type="auto"/>
        <w:tblLayout w:type="fixed"/>
        <w:tblLook w:val="0000"/>
      </w:tblPr>
      <w:tblGrid>
        <w:gridCol w:w="2376"/>
        <w:gridCol w:w="6096"/>
        <w:gridCol w:w="2409"/>
      </w:tblGrid>
      <w:tr w:rsidR="004B012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</w:p>
          <w:p w:rsidR="004B0122" w:rsidRDefault="004B0122" w:rsidP="004B0122">
            <w:pPr>
              <w:jc w:val="center"/>
              <w:rPr>
                <w:sz w:val="16"/>
                <w:lang w:val="en-US"/>
              </w:rPr>
            </w:pPr>
          </w:p>
          <w:p w:rsidR="004B0122" w:rsidRDefault="004B0122" w:rsidP="004B01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Отметка о приеме</w:t>
            </w:r>
          </w:p>
        </w:tc>
        <w:tc>
          <w:tcPr>
            <w:tcW w:w="6096" w:type="dxa"/>
          </w:tcPr>
          <w:p w:rsidR="004B0122" w:rsidRPr="00436D6B" w:rsidRDefault="004B0122" w:rsidP="004B0122">
            <w:pPr>
              <w:jc w:val="center"/>
              <w:rPr>
                <w:rFonts w:ascii="NTTimes/Cyrillic" w:hAnsi="NTTimes/Cyrillic"/>
                <w:b/>
              </w:rPr>
            </w:pPr>
            <w:r w:rsidRPr="00517BCF">
              <w:rPr>
                <w:rFonts w:ascii="NTTimes/Cyrillic" w:hAnsi="NTTimes/Cyrillic"/>
                <w:b/>
              </w:rPr>
              <w:t>В ЗАО "</w:t>
            </w:r>
            <w:r w:rsidRPr="00517BCF">
              <w:rPr>
                <w:b/>
              </w:rPr>
              <w:t>Система «Т3С</w:t>
            </w:r>
            <w:r w:rsidRPr="00517BCF">
              <w:rPr>
                <w:rFonts w:ascii="NTTimes/Cyrillic" w:hAnsi="NTTimes/Cyrillic"/>
                <w:b/>
              </w:rPr>
              <w:t>"</w:t>
            </w:r>
          </w:p>
          <w:p w:rsidR="004B0122" w:rsidRDefault="004B0122" w:rsidP="004B0122">
            <w:pPr>
              <w:jc w:val="center"/>
              <w:rPr>
                <w:b/>
                <w:sz w:val="27"/>
              </w:rPr>
            </w:pPr>
          </w:p>
          <w:p w:rsidR="004B0122" w:rsidRDefault="004B0122" w:rsidP="004B0122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РАСПОРЯЖЕНИЕ </w:t>
            </w:r>
          </w:p>
          <w:p w:rsidR="004B0122" w:rsidRDefault="004B0122" w:rsidP="004B0122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 внесении изменений в данные лицевых счетов залогодателя и залогодержателя</w:t>
            </w:r>
          </w:p>
          <w:p w:rsidR="004B0122" w:rsidRDefault="004B0122" w:rsidP="004B0122">
            <w:pPr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22" w:rsidRDefault="004B0122" w:rsidP="004B0122">
            <w:pPr>
              <w:jc w:val="center"/>
              <w:rPr>
                <w:sz w:val="15"/>
              </w:rPr>
            </w:pPr>
          </w:p>
          <w:p w:rsidR="004B0122" w:rsidRDefault="004B0122" w:rsidP="004B0122">
            <w:pPr>
              <w:jc w:val="center"/>
              <w:rPr>
                <w:sz w:val="15"/>
              </w:rPr>
            </w:pPr>
          </w:p>
          <w:p w:rsidR="004B0122" w:rsidRDefault="004B0122" w:rsidP="004B0122">
            <w:pPr>
              <w:jc w:val="center"/>
              <w:rPr>
                <w:sz w:val="18"/>
              </w:rPr>
            </w:pPr>
          </w:p>
          <w:p w:rsidR="004B0122" w:rsidRDefault="004B0122" w:rsidP="004B0122">
            <w:pPr>
              <w:jc w:val="center"/>
              <w:rPr>
                <w:sz w:val="18"/>
              </w:rPr>
            </w:pPr>
          </w:p>
          <w:p w:rsidR="004B0122" w:rsidRDefault="004B0122" w:rsidP="004B0122">
            <w:pPr>
              <w:jc w:val="center"/>
              <w:rPr>
                <w:sz w:val="18"/>
              </w:rPr>
            </w:pPr>
          </w:p>
          <w:p w:rsidR="004B0122" w:rsidRDefault="004B0122" w:rsidP="004B0122">
            <w:pPr>
              <w:jc w:val="center"/>
              <w:rPr>
                <w:sz w:val="18"/>
              </w:rPr>
            </w:pPr>
          </w:p>
          <w:p w:rsidR="004B0122" w:rsidRDefault="004B0122" w:rsidP="004B0122">
            <w:pPr>
              <w:jc w:val="center"/>
              <w:rPr>
                <w:sz w:val="19"/>
              </w:rPr>
            </w:pPr>
            <w:r>
              <w:rPr>
                <w:sz w:val="15"/>
              </w:rPr>
              <w:t>Отметка об исполнении</w:t>
            </w:r>
          </w:p>
        </w:tc>
      </w:tr>
    </w:tbl>
    <w:p w:rsidR="004B0122" w:rsidRPr="00517BCF" w:rsidRDefault="004B0122" w:rsidP="004B0122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sz w:val="22"/>
          <w:szCs w:val="22"/>
        </w:rPr>
      </w:pPr>
      <w:r w:rsidRPr="00436D6B">
        <w:rPr>
          <w:sz w:val="20"/>
          <w:szCs w:val="20"/>
        </w:rPr>
        <w:t>полное наименование эмитента</w:t>
      </w:r>
      <w:r w:rsidRPr="00B806D9">
        <w:t>:</w:t>
      </w:r>
      <w:r>
        <w:t xml:space="preserve"> </w:t>
      </w:r>
      <w:r w:rsidRPr="00436D6B">
        <w:rPr>
          <w:u w:val="single"/>
        </w:rPr>
        <w:t>Закрытое акционерное общество «Торгово-закупочная система «Т</w:t>
      </w:r>
      <w:proofErr w:type="gramStart"/>
      <w:r w:rsidRPr="00436D6B">
        <w:rPr>
          <w:u w:val="single"/>
        </w:rPr>
        <w:t xml:space="preserve"> Т</w:t>
      </w:r>
      <w:proofErr w:type="gramEnd"/>
      <w:r w:rsidRPr="00436D6B">
        <w:rPr>
          <w:u w:val="single"/>
        </w:rPr>
        <w:t>ри С»</w:t>
      </w:r>
    </w:p>
    <w:p w:rsidR="004B0122" w:rsidRDefault="004B0122" w:rsidP="004B0122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831704">
        <w:rPr>
          <w:sz w:val="20"/>
          <w:szCs w:val="20"/>
        </w:rPr>
        <w:t>вид, категория (тип), серия ценных бумаг:</w:t>
      </w:r>
      <w:r w:rsidRPr="00436D6B">
        <w:t xml:space="preserve">  </w:t>
      </w:r>
      <w:r w:rsidRPr="00436D6B">
        <w:rPr>
          <w:u w:val="single"/>
        </w:rPr>
        <w:t>акции обыкновенные именные</w:t>
      </w:r>
    </w:p>
    <w:p w:rsidR="004B0122" w:rsidRPr="00831704" w:rsidRDefault="004B0122" w:rsidP="004B0122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831704">
        <w:rPr>
          <w:sz w:val="20"/>
          <w:szCs w:val="20"/>
        </w:rPr>
        <w:t>государственный регистрационный номер выпуска:</w:t>
      </w:r>
      <w:r>
        <w:rPr>
          <w:sz w:val="16"/>
        </w:rPr>
        <w:t xml:space="preserve"> </w:t>
      </w:r>
      <w:r w:rsidRPr="00831704">
        <w:rPr>
          <w:u w:val="single"/>
        </w:rPr>
        <w:t>№ 1-01-66336-Н</w:t>
      </w:r>
    </w:p>
    <w:tbl>
      <w:tblPr>
        <w:tblW w:w="1088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"/>
        <w:gridCol w:w="261"/>
        <w:gridCol w:w="250"/>
        <w:gridCol w:w="253"/>
        <w:gridCol w:w="253"/>
        <w:gridCol w:w="110"/>
        <w:gridCol w:w="142"/>
        <w:gridCol w:w="136"/>
        <w:gridCol w:w="117"/>
        <w:gridCol w:w="26"/>
        <w:gridCol w:w="6"/>
        <w:gridCol w:w="85"/>
        <w:gridCol w:w="56"/>
        <w:gridCol w:w="80"/>
        <w:gridCol w:w="257"/>
        <w:gridCol w:w="258"/>
        <w:gridCol w:w="253"/>
        <w:gridCol w:w="146"/>
        <w:gridCol w:w="110"/>
        <w:gridCol w:w="252"/>
        <w:gridCol w:w="184"/>
        <w:gridCol w:w="21"/>
        <w:gridCol w:w="47"/>
        <w:gridCol w:w="102"/>
        <w:gridCol w:w="150"/>
        <w:gridCol w:w="49"/>
        <w:gridCol w:w="84"/>
        <w:gridCol w:w="290"/>
        <w:gridCol w:w="270"/>
        <w:gridCol w:w="99"/>
        <w:gridCol w:w="370"/>
        <w:gridCol w:w="245"/>
        <w:gridCol w:w="78"/>
        <w:gridCol w:w="46"/>
        <w:gridCol w:w="370"/>
        <w:gridCol w:w="332"/>
        <w:gridCol w:w="38"/>
        <w:gridCol w:w="408"/>
        <w:gridCol w:w="283"/>
        <w:gridCol w:w="142"/>
        <w:gridCol w:w="351"/>
        <w:gridCol w:w="67"/>
        <w:gridCol w:w="654"/>
        <w:gridCol w:w="343"/>
        <w:gridCol w:w="236"/>
        <w:gridCol w:w="1868"/>
        <w:gridCol w:w="323"/>
      </w:tblGrid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1.</w:t>
            </w:r>
            <w:r>
              <w:rPr>
                <w:b/>
                <w:bCs/>
                <w:sz w:val="19"/>
                <w:szCs w:val="19"/>
              </w:rPr>
              <w:tab/>
              <w:t>Данные о Залогодателе: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или Ф.И.О.:</w:t>
            </w:r>
          </w:p>
        </w:tc>
        <w:tc>
          <w:tcPr>
            <w:tcW w:w="8862" w:type="dxa"/>
            <w:gridSpan w:val="3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02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862" w:type="dxa"/>
            <w:gridSpan w:val="3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полное официальное наименование (фамилия, имя, отчество)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1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серия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номер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8118" w:type="dxa"/>
            <w:gridSpan w:val="4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свидетельство о регистрации, паспорт или иное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регистрации, выдачи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 регистрацию, выдачу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Данные Свидетельства о внесении записи в Единый государственный реестр юридических лиц (заполняется юридическими лицами):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ОГРН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455" w:type="dxa"/>
            <w:gridSpan w:val="16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right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 внесения записи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регистрирующего органа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2" w:type="dxa"/>
            <w:gridSpan w:val="21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Номер лицевого счета в реестре</w:t>
            </w:r>
          </w:p>
        </w:tc>
        <w:tc>
          <w:tcPr>
            <w:tcW w:w="3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4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675" w:type="dxa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0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уполномоченному представителю:</w:t>
            </w:r>
          </w:p>
        </w:tc>
        <w:tc>
          <w:tcPr>
            <w:tcW w:w="2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0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уполномоченным представителем:</w:t>
            </w:r>
          </w:p>
        </w:tc>
        <w:tc>
          <w:tcPr>
            <w:tcW w:w="2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2.</w:t>
            </w:r>
            <w:r>
              <w:rPr>
                <w:b/>
                <w:bCs/>
                <w:sz w:val="19"/>
                <w:szCs w:val="19"/>
              </w:rPr>
              <w:tab/>
              <w:t>Данные о Залогодержателе: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или Ф.И.О.:</w:t>
            </w:r>
          </w:p>
        </w:tc>
        <w:tc>
          <w:tcPr>
            <w:tcW w:w="8862" w:type="dxa"/>
            <w:gridSpan w:val="3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02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862" w:type="dxa"/>
            <w:gridSpan w:val="3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полное официальное наименование (фамилия, имя, отчество)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1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серия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номер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8118" w:type="dxa"/>
            <w:gridSpan w:val="4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свидетельство о регистрации, паспорт или иное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регистрации, выдачи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 регистрацию, выдачу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Данные Свидетельства о внесении записи в Единый государственный реестр юридических лиц (заполняется юридическими лицами):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ОГРН</w:t>
            </w: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122" w:rsidRDefault="004B0122" w:rsidP="004B0122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455" w:type="dxa"/>
            <w:gridSpan w:val="16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right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 внесения записи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регистрирующего органа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2" w:type="dxa"/>
            <w:gridSpan w:val="21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Номер лицевого счета в реестре</w:t>
            </w:r>
          </w:p>
        </w:tc>
        <w:tc>
          <w:tcPr>
            <w:tcW w:w="3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4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675" w:type="dxa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0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уполномоченному представителю:</w:t>
            </w:r>
          </w:p>
        </w:tc>
        <w:tc>
          <w:tcPr>
            <w:tcW w:w="2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0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уполномоченным представителем:</w:t>
            </w:r>
          </w:p>
        </w:tc>
        <w:tc>
          <w:tcPr>
            <w:tcW w:w="23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3.</w:t>
            </w:r>
            <w:r>
              <w:rPr>
                <w:b/>
                <w:bCs/>
                <w:sz w:val="19"/>
                <w:szCs w:val="19"/>
              </w:rPr>
              <w:tab/>
              <w:t>Настоящим просим внести в реестр запись о ВНЕСЕНИИ ИЗМЕНЕНИЙ в данные лицевых счетов зарегистрированного лица – залогодателя и залогодержателя</w:t>
            </w:r>
            <w:proofErr w:type="gramStart"/>
            <w:r>
              <w:rPr>
                <w:b/>
                <w:bCs/>
                <w:sz w:val="19"/>
                <w:szCs w:val="19"/>
              </w:rPr>
              <w:t xml:space="preserve"> О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ЗАЛОЖЕННЫХ ЦЕННЫХ БУМАГАХ И УСЛОВИЯХ ЗАЛОГА: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Прежние условия залога: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514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23"/>
                <w:szCs w:val="23"/>
              </w:rPr>
              <w:t>Вид залога:</w:t>
            </w:r>
          </w:p>
        </w:tc>
        <w:tc>
          <w:tcPr>
            <w:tcW w:w="9374" w:type="dxa"/>
            <w:gridSpan w:val="4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7"/>
                <w:szCs w:val="17"/>
              </w:rPr>
            </w:pPr>
            <w:r>
              <w:rPr>
                <w:i/>
                <w:iCs/>
                <w:sz w:val="13"/>
                <w:szCs w:val="13"/>
              </w:rPr>
              <w:t>(заклад, простой залог)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45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4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Количество ценных бумаг: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792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(</w:t>
            </w:r>
          </w:p>
        </w:tc>
        <w:tc>
          <w:tcPr>
            <w:tcW w:w="84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цифрами</w:t>
            </w:r>
          </w:p>
        </w:tc>
        <w:tc>
          <w:tcPr>
            <w:tcW w:w="8953" w:type="dxa"/>
            <w:gridSpan w:val="3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прописью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Сертификаты находятся у: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Право на получение дохода принадлежит: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Право пользования принадлежит: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1.</w:t>
            </w:r>
          </w:p>
        </w:tc>
        <w:tc>
          <w:tcPr>
            <w:tcW w:w="10501" w:type="dxa"/>
            <w:gridSpan w:val="4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3.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4"/>
                <w:szCs w:val="14"/>
              </w:rPr>
              <w:t>(передача заложенных ценных бумаг допускается без согласия залогодержателя; последующий залог ценных бумаг запрещается; уступка прав по договору залога ценных бумаг без согласия залогодателя запрещается; залог распространяется на все или на определенное количество ценных бумаг, получаемых залогодателем в результате конвертации заложенных ценных бумаг; залог распространяется на определенное количество ценных бумаг определенного вида, категории (типа), серии, дополнительно зачисляемых на лицевой счет зарегистрированного лица - залогодателя (в том числе дополнительных акций); получателем дохода по всем или по определенному количеству заложенных ценных бумаг является залогодержатель; обращение взыскания на заложенные ценные бумаги осуществляется во внесудебном порядке, при этом в залоговом распоряжении должна быть указана дата, с которой залогодержатель вправе обратить взыскание на заложенные ценные бумаги.)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Новые условия залога: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514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23"/>
                <w:szCs w:val="23"/>
              </w:rPr>
              <w:t>Вид залога:</w:t>
            </w:r>
          </w:p>
        </w:tc>
        <w:tc>
          <w:tcPr>
            <w:tcW w:w="9374" w:type="dxa"/>
            <w:gridSpan w:val="4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7"/>
                <w:szCs w:val="17"/>
              </w:rPr>
            </w:pPr>
            <w:r>
              <w:rPr>
                <w:i/>
                <w:iCs/>
                <w:sz w:val="13"/>
                <w:szCs w:val="13"/>
              </w:rPr>
              <w:t>(заклад, простой залог)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45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4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Количество ценных бумаг: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792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(</w:t>
            </w:r>
          </w:p>
        </w:tc>
        <w:tc>
          <w:tcPr>
            <w:tcW w:w="84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цифрами</w:t>
            </w:r>
          </w:p>
        </w:tc>
        <w:tc>
          <w:tcPr>
            <w:tcW w:w="8953" w:type="dxa"/>
            <w:gridSpan w:val="3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прописью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Сертификаты находятся у: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Право на получение дохода принадлежит: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2" w:type="dxa"/>
            <w:gridSpan w:val="2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</w:rPr>
              <w:t>Право пользования принадлежит: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54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залогодателю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984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z w:val="17"/>
                <w:szCs w:val="17"/>
              </w:rPr>
              <w:t>залогодержателя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1.</w:t>
            </w:r>
          </w:p>
        </w:tc>
        <w:tc>
          <w:tcPr>
            <w:tcW w:w="10501" w:type="dxa"/>
            <w:gridSpan w:val="4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2.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3.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4.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5.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6.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  <w:r>
              <w:rPr>
                <w:position w:val="6"/>
                <w:sz w:val="18"/>
                <w:szCs w:val="18"/>
              </w:rPr>
              <w:t>7.</w:t>
            </w:r>
          </w:p>
        </w:tc>
        <w:tc>
          <w:tcPr>
            <w:tcW w:w="1050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8"/>
                <w:szCs w:val="18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4"/>
                <w:szCs w:val="14"/>
              </w:rPr>
              <w:t>(передача заложенных ценных бумаг допускается без согласия залогодержателя; последующий залог ценных бумаг запрещается; уступка прав по договору залога ценных бумаг без согласия залогодателя запрещается; залог распространяется на все или на определенное количество ценных бумаг, получаемых залогодателем в результате конвертации заложенных ценных бумаг; залог распространяется на определенное количество ценных бумаг определенного вида, категории (типа), серии, дополнительно зачисляемых на лицевой счет зарегистрированного лица - залогодателя (в том числе дополнительных акций); получателем дохода по всем или по определенному количеству заложенных ценных бумаг является залогодержатель; обращение взыскания на заложенные ценные бумаги осуществляется во внесудебном порядке, при этом в залоговом распоряжении должна быть указана дата, с которой залогодержатель вправе обратить взыскание на заложенные ценные бумаги.)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4.</w:t>
            </w:r>
            <w:r>
              <w:rPr>
                <w:b/>
                <w:bCs/>
                <w:sz w:val="19"/>
                <w:szCs w:val="19"/>
              </w:rPr>
              <w:tab/>
              <w:t>Документы, являющиеся основанием для внесения записи в реестр: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4"/>
                <w:szCs w:val="14"/>
              </w:rPr>
              <w:t>наименования и реквизиты документов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5.</w:t>
            </w:r>
            <w:r>
              <w:rPr>
                <w:b/>
                <w:bCs/>
                <w:sz w:val="19"/>
                <w:szCs w:val="19"/>
              </w:rPr>
              <w:tab/>
              <w:t>Данные об уполномоченном представителе Залогодателя: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941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Фамилия, имя, отчество:</w:t>
            </w:r>
          </w:p>
        </w:tc>
        <w:tc>
          <w:tcPr>
            <w:tcW w:w="8947" w:type="dxa"/>
            <w:gridSpan w:val="3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186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серия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номер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дата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8118" w:type="dxa"/>
            <w:gridSpan w:val="4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паспорт или иное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выдачи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осуществившего, выдачу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6.</w:t>
            </w:r>
            <w:r>
              <w:rPr>
                <w:b/>
                <w:bCs/>
                <w:sz w:val="19"/>
                <w:szCs w:val="19"/>
              </w:rPr>
              <w:tab/>
              <w:t>Данные об уполномоченном представителе Залогодержателя: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941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Фамилия, имя, отчество:</w:t>
            </w:r>
          </w:p>
        </w:tc>
        <w:tc>
          <w:tcPr>
            <w:tcW w:w="8947" w:type="dxa"/>
            <w:gridSpan w:val="3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186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серия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номер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дата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8118" w:type="dxa"/>
            <w:gridSpan w:val="4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паспорт или иное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выдачи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both"/>
              <w:rPr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осуществившего, выдачу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88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36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Подпись Залогодателя</w:t>
            </w:r>
          </w:p>
          <w:p w:rsidR="004B0122" w:rsidRDefault="004B0122" w:rsidP="004B0122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4B0122" w:rsidRDefault="004B0122" w:rsidP="004B0122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4B0122" w:rsidRDefault="004B0122" w:rsidP="004B0122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4B0122" w:rsidRDefault="004B0122" w:rsidP="004B0122">
            <w:pPr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  <w:tc>
          <w:tcPr>
            <w:tcW w:w="34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38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Подпись Залогодержателя</w:t>
            </w:r>
          </w:p>
          <w:p w:rsidR="004B0122" w:rsidRDefault="004B0122" w:rsidP="004B0122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4B0122" w:rsidRDefault="004B0122" w:rsidP="004B0122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4B0122" w:rsidRDefault="004B0122" w:rsidP="004B0122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4B0122" w:rsidRDefault="004B0122" w:rsidP="004B0122">
            <w:pPr>
              <w:rPr>
                <w:i/>
                <w:iCs/>
                <w:sz w:val="8"/>
                <w:szCs w:val="8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</w:tr>
    </w:tbl>
    <w:p w:rsidR="004B0122" w:rsidRDefault="004B0122" w:rsidP="004B0122">
      <w:pPr>
        <w:rPr>
          <w:rFonts w:ascii="Times New Roman CYR" w:hAnsi="Times New Roman CYR" w:cs="Times New Roman CYR"/>
        </w:rPr>
      </w:pPr>
    </w:p>
    <w:p w:rsidR="004B0122" w:rsidRDefault="004B0122" w:rsidP="004B0122">
      <w:pPr>
        <w:rPr>
          <w:rFonts w:ascii="Times New Roman CYR" w:hAnsi="Times New Roman CYR" w:cs="Times New Roman CYR"/>
        </w:rPr>
      </w:pPr>
    </w:p>
    <w:p w:rsidR="004B0122" w:rsidRDefault="004B0122" w:rsidP="004B0122">
      <w:pPr>
        <w:rPr>
          <w:rFonts w:ascii="Times New Roman CYR" w:hAnsi="Times New Roman CYR" w:cs="Times New Roman CYR"/>
        </w:rPr>
      </w:pPr>
    </w:p>
    <w:tbl>
      <w:tblPr>
        <w:tblW w:w="1091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37"/>
        <w:gridCol w:w="147"/>
        <w:gridCol w:w="1850"/>
        <w:gridCol w:w="149"/>
        <w:gridCol w:w="135"/>
        <w:gridCol w:w="1555"/>
        <w:gridCol w:w="1979"/>
        <w:gridCol w:w="427"/>
        <w:gridCol w:w="2427"/>
      </w:tblGrid>
      <w:tr w:rsidR="004B0122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B0122" w:rsidRDefault="004B0122" w:rsidP="004B012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pacing w:val="38"/>
                <w:sz w:val="23"/>
                <w:szCs w:val="23"/>
              </w:rPr>
              <w:t>Заполняется</w:t>
            </w:r>
            <w:r>
              <w:rPr>
                <w:b/>
                <w:bCs/>
                <w:spacing w:val="100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38"/>
                <w:sz w:val="23"/>
                <w:szCs w:val="23"/>
              </w:rPr>
              <w:t>держателем реестра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Распоряжение принято: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входящий номер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от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24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фамилия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Исполнитель:</w:t>
            </w: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поручение номер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от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4B0122">
        <w:tblPrEx>
          <w:tblCellMar>
            <w:top w:w="0" w:type="dxa"/>
            <w:bottom w:w="0" w:type="dxa"/>
          </w:tblCellMar>
        </w:tblPrEx>
        <w:tc>
          <w:tcPr>
            <w:tcW w:w="224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фамилия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B0122" w:rsidRDefault="004B0122" w:rsidP="004B0122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</w:p>
        </w:tc>
      </w:tr>
    </w:tbl>
    <w:p w:rsidR="004B0122" w:rsidRDefault="004B0122" w:rsidP="004B0122">
      <w:pPr>
        <w:rPr>
          <w:rFonts w:ascii="Times New Roman CYR" w:hAnsi="Times New Roman CYR" w:cs="Times New Roman CYR"/>
          <w:sz w:val="4"/>
          <w:szCs w:val="4"/>
        </w:rPr>
      </w:pPr>
    </w:p>
    <w:p w:rsidR="004B0122" w:rsidRDefault="004B0122" w:rsidP="004B0122"/>
    <w:p w:rsidR="003F4506" w:rsidRDefault="003F4506"/>
    <w:sectPr w:rsidR="003F4506" w:rsidSect="004B0122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122"/>
    <w:rsid w:val="00204A5F"/>
    <w:rsid w:val="003F4506"/>
    <w:rsid w:val="004B0122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1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B0122"/>
    <w:pPr>
      <w:spacing w:after="120"/>
    </w:pPr>
  </w:style>
  <w:style w:type="paragraph" w:styleId="2">
    <w:name w:val="Body Text 2"/>
    <w:basedOn w:val="a"/>
    <w:rsid w:val="004B0122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№4а</vt:lpstr>
    </vt:vector>
  </TitlesOfParts>
  <Company>T3C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№4а</dc:title>
  <dc:subject/>
  <dc:creator>ChizhikovaL</dc:creator>
  <cp:keywords/>
  <dc:description/>
  <cp:lastModifiedBy>Admin</cp:lastModifiedBy>
  <cp:revision>2</cp:revision>
  <dcterms:created xsi:type="dcterms:W3CDTF">2011-11-13T17:32:00Z</dcterms:created>
  <dcterms:modified xsi:type="dcterms:W3CDTF">2011-11-13T17:32:00Z</dcterms:modified>
</cp:coreProperties>
</file>